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96C" w:rsidRDefault="0094096C" w:rsidP="0094096C">
      <w:pPr>
        <w:spacing w:after="120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4.2</w:t>
      </w:r>
      <w:r w:rsidRPr="00B51DBB">
        <w:rPr>
          <w:rFonts w:ascii="Arial" w:hAnsi="Arial" w:cs="Arial"/>
          <w:i/>
        </w:rPr>
        <w:t xml:space="preserve"> DO SIWZ</w:t>
      </w:r>
    </w:p>
    <w:p w:rsidR="0094096C" w:rsidRDefault="0094096C" w:rsidP="0094096C">
      <w:pPr>
        <w:rPr>
          <w:rFonts w:ascii="Arial" w:hAnsi="Arial" w:cs="Arial"/>
        </w:rPr>
      </w:pPr>
    </w:p>
    <w:p w:rsidR="0094096C" w:rsidRDefault="0094096C" w:rsidP="0094096C">
      <w:pPr>
        <w:rPr>
          <w:rFonts w:ascii="Arial" w:hAnsi="Arial" w:cs="Arial"/>
        </w:rPr>
      </w:pPr>
      <w:r w:rsidRPr="004A6B4B">
        <w:rPr>
          <w:rFonts w:ascii="Arial" w:hAnsi="Arial" w:cs="Arial"/>
        </w:rPr>
        <w:t>/pieczęć Wykonawcy/</w:t>
      </w:r>
    </w:p>
    <w:p w:rsidR="0094096C" w:rsidRDefault="0094096C" w:rsidP="0094096C">
      <w:pPr>
        <w:pStyle w:val="Tekstpodstawowywcity31"/>
        <w:tabs>
          <w:tab w:val="clear" w:pos="851"/>
        </w:tabs>
        <w:ind w:left="0"/>
        <w:jc w:val="right"/>
        <w:rPr>
          <w:rFonts w:ascii="Arial" w:hAnsi="Arial" w:cs="Arial"/>
          <w:szCs w:val="24"/>
        </w:rPr>
      </w:pPr>
    </w:p>
    <w:p w:rsidR="0094096C" w:rsidRDefault="0094096C" w:rsidP="0094096C">
      <w:pPr>
        <w:pStyle w:val="Tekstpodstawowywcity31"/>
        <w:tabs>
          <w:tab w:val="clear" w:pos="851"/>
        </w:tabs>
        <w:ind w:left="0"/>
        <w:jc w:val="right"/>
        <w:rPr>
          <w:rFonts w:ascii="Arial" w:hAnsi="Arial" w:cs="Arial"/>
          <w:szCs w:val="24"/>
        </w:rPr>
      </w:pPr>
    </w:p>
    <w:p w:rsidR="00DB682C" w:rsidRDefault="00DB682C" w:rsidP="0094096C">
      <w:pPr>
        <w:pStyle w:val="Tekstpodstawowywcity31"/>
        <w:tabs>
          <w:tab w:val="clear" w:pos="851"/>
        </w:tabs>
        <w:ind w:left="0"/>
        <w:jc w:val="right"/>
        <w:rPr>
          <w:rFonts w:ascii="Arial" w:hAnsi="Arial" w:cs="Arial"/>
          <w:szCs w:val="24"/>
        </w:rPr>
      </w:pPr>
    </w:p>
    <w:p w:rsidR="0094096C" w:rsidRPr="004A6B4B" w:rsidRDefault="0094096C" w:rsidP="0094096C">
      <w:pPr>
        <w:pStyle w:val="Tekstpodstawowywcity31"/>
        <w:tabs>
          <w:tab w:val="clear" w:pos="851"/>
        </w:tabs>
        <w:ind w:left="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…………………………., dnia………………..2014 </w:t>
      </w:r>
      <w:r w:rsidRPr="004A6B4B">
        <w:rPr>
          <w:rFonts w:ascii="Arial" w:hAnsi="Arial" w:cs="Arial"/>
          <w:szCs w:val="24"/>
        </w:rPr>
        <w:t>r.</w:t>
      </w:r>
    </w:p>
    <w:p w:rsidR="0094096C" w:rsidRPr="004A6B4B" w:rsidRDefault="0094096C" w:rsidP="0094096C">
      <w:pPr>
        <w:jc w:val="right"/>
        <w:rPr>
          <w:rFonts w:ascii="Arial" w:hAnsi="Arial" w:cs="Arial"/>
        </w:rPr>
      </w:pPr>
    </w:p>
    <w:p w:rsidR="0094096C" w:rsidRDefault="0094096C" w:rsidP="0094096C"/>
    <w:p w:rsidR="0094096C" w:rsidRPr="009A0307" w:rsidRDefault="0094096C" w:rsidP="0094096C"/>
    <w:p w:rsidR="0094096C" w:rsidRDefault="0094096C" w:rsidP="0094096C">
      <w:pPr>
        <w:pStyle w:val="Nagwek1"/>
        <w:rPr>
          <w:rFonts w:ascii="Arial" w:hAnsi="Arial" w:cs="Arial"/>
          <w:b/>
          <w:color w:val="auto"/>
          <w:sz w:val="32"/>
          <w:szCs w:val="32"/>
        </w:rPr>
      </w:pPr>
      <w:r w:rsidRPr="00694E72">
        <w:rPr>
          <w:rFonts w:ascii="Arial" w:hAnsi="Arial" w:cs="Arial"/>
          <w:b/>
          <w:color w:val="auto"/>
          <w:sz w:val="32"/>
          <w:szCs w:val="32"/>
        </w:rPr>
        <w:t xml:space="preserve">FORMULARZ ZGODNOŚCI </w:t>
      </w:r>
      <w:r w:rsidRPr="00694E72">
        <w:rPr>
          <w:rFonts w:ascii="Arial" w:hAnsi="Arial" w:cs="Arial"/>
          <w:b/>
          <w:color w:val="auto"/>
          <w:sz w:val="32"/>
          <w:szCs w:val="32"/>
        </w:rPr>
        <w:br/>
        <w:t>WYMAGAŃ I PARAMETRÓW TECHNICZNYCH</w:t>
      </w:r>
      <w:r>
        <w:rPr>
          <w:rFonts w:ascii="Arial" w:hAnsi="Arial" w:cs="Arial"/>
          <w:b/>
          <w:color w:val="auto"/>
          <w:sz w:val="32"/>
          <w:szCs w:val="32"/>
        </w:rPr>
        <w:t xml:space="preserve"> </w:t>
      </w:r>
    </w:p>
    <w:p w:rsidR="0094096C" w:rsidRPr="000A3699" w:rsidRDefault="0094096C" w:rsidP="0094096C">
      <w:pPr>
        <w:jc w:val="center"/>
        <w:rPr>
          <w:rFonts w:ascii="Arial" w:hAnsi="Arial" w:cs="Arial"/>
          <w:b/>
          <w:sz w:val="32"/>
          <w:szCs w:val="32"/>
        </w:rPr>
      </w:pPr>
      <w:r w:rsidRPr="000A3699">
        <w:rPr>
          <w:rFonts w:ascii="Arial" w:hAnsi="Arial" w:cs="Arial"/>
          <w:b/>
          <w:sz w:val="32"/>
          <w:szCs w:val="32"/>
        </w:rPr>
        <w:t>(</w:t>
      </w:r>
      <w:r>
        <w:rPr>
          <w:rFonts w:ascii="Arial" w:hAnsi="Arial" w:cs="Arial"/>
          <w:b/>
          <w:sz w:val="32"/>
          <w:szCs w:val="32"/>
        </w:rPr>
        <w:t xml:space="preserve">ZP/28/14 – </w:t>
      </w:r>
      <w:r w:rsidRPr="000A3699">
        <w:rPr>
          <w:rFonts w:ascii="Arial" w:hAnsi="Arial" w:cs="Arial"/>
          <w:b/>
          <w:sz w:val="32"/>
          <w:szCs w:val="32"/>
        </w:rPr>
        <w:t>ZADANIE 2)</w:t>
      </w:r>
    </w:p>
    <w:p w:rsidR="0094096C" w:rsidRPr="00E13557" w:rsidRDefault="0094096C" w:rsidP="0094096C">
      <w:pPr>
        <w:widowControl w:val="0"/>
        <w:suppressLineNumbers/>
        <w:suppressAutoHyphens/>
        <w:snapToGrid w:val="0"/>
        <w:spacing w:after="120"/>
        <w:textAlignment w:val="baseline"/>
        <w:rPr>
          <w:rFonts w:eastAsia="DejaVu Sans"/>
          <w:b/>
          <w:bCs/>
          <w:kern w:val="1"/>
          <w:sz w:val="28"/>
          <w:szCs w:val="28"/>
          <w:lang w:eastAsia="zh-CN" w:bidi="hi-IN"/>
        </w:rPr>
      </w:pPr>
    </w:p>
    <w:p w:rsidR="0094096C" w:rsidRDefault="0094096C" w:rsidP="0094096C">
      <w:pPr>
        <w:widowControl w:val="0"/>
        <w:suppressLineNumbers/>
        <w:suppressAutoHyphens/>
        <w:snapToGrid w:val="0"/>
        <w:spacing w:after="120"/>
        <w:textAlignment w:val="baseline"/>
        <w:rPr>
          <w:rFonts w:ascii="Arial" w:hAnsi="Arial" w:cs="Arial"/>
          <w:b/>
          <w:i/>
          <w:sz w:val="28"/>
          <w:szCs w:val="28"/>
        </w:rPr>
      </w:pPr>
    </w:p>
    <w:p w:rsidR="0094096C" w:rsidRDefault="0094096C" w:rsidP="0094096C">
      <w:pPr>
        <w:widowControl w:val="0"/>
        <w:suppressLineNumbers/>
        <w:suppressAutoHyphens/>
        <w:snapToGrid w:val="0"/>
        <w:spacing w:after="120"/>
        <w:textAlignment w:val="baseline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Urządzenie wielofunkcyjne formatu A3</w:t>
      </w:r>
    </w:p>
    <w:tbl>
      <w:tblPr>
        <w:tblW w:w="0" w:type="auto"/>
        <w:tblInd w:w="108" w:type="dxa"/>
        <w:tblLayout w:type="fixed"/>
        <w:tblLook w:val="0000"/>
      </w:tblPr>
      <w:tblGrid>
        <w:gridCol w:w="5387"/>
        <w:gridCol w:w="3402"/>
      </w:tblGrid>
      <w:tr w:rsidR="0094096C" w:rsidTr="0028397A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096C" w:rsidRDefault="0094096C" w:rsidP="0028397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Wymagany parametr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096C" w:rsidRDefault="0094096C" w:rsidP="0028397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Parametry urządzenia będącego przedmiotem oferty</w:t>
            </w:r>
          </w:p>
        </w:tc>
      </w:tr>
      <w:tr w:rsidR="0094096C" w:rsidTr="0028397A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096C" w:rsidRDefault="0094096C" w:rsidP="0028397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096C" w:rsidRDefault="0094096C" w:rsidP="0028397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4096C" w:rsidTr="0028397A">
        <w:trPr>
          <w:trHeight w:val="397"/>
        </w:trPr>
        <w:tc>
          <w:tcPr>
            <w:tcW w:w="5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6C" w:rsidRDefault="0094096C" w:rsidP="0094096C">
            <w:pPr>
              <w:pStyle w:val="TableContents"/>
              <w:snapToGrid w:val="0"/>
            </w:pPr>
            <w:r>
              <w:t>Technologia druku: laserowa lub LED, kolorowa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096C" w:rsidRDefault="0094096C" w:rsidP="0028397A">
            <w:pPr>
              <w:pStyle w:val="TableContents"/>
              <w:snapToGrid w:val="0"/>
              <w:jc w:val="center"/>
              <w:rPr>
                <w:b/>
              </w:rPr>
            </w:pPr>
            <w:r>
              <w:t xml:space="preserve">Technologia druku: </w:t>
            </w:r>
            <w:r>
              <w:rPr>
                <w:b/>
              </w:rPr>
              <w:t>…………..</w:t>
            </w:r>
          </w:p>
        </w:tc>
      </w:tr>
      <w:tr w:rsidR="0094096C" w:rsidTr="0028397A">
        <w:trPr>
          <w:trHeight w:val="39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6C" w:rsidRDefault="0094096C" w:rsidP="0028397A">
            <w:pPr>
              <w:pStyle w:val="TableContents"/>
              <w:snapToGrid w:val="0"/>
            </w:pPr>
            <w:r>
              <w:t>Formaty druku: A3, A4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096C" w:rsidRDefault="0094096C" w:rsidP="0028397A">
            <w:pPr>
              <w:pStyle w:val="TableContents"/>
              <w:snapToGrid w:val="0"/>
              <w:jc w:val="center"/>
              <w:rPr>
                <w:b/>
              </w:rPr>
            </w:pPr>
            <w:r>
              <w:t>Formaty druku:</w:t>
            </w:r>
            <w:r>
              <w:rPr>
                <w:b/>
              </w:rPr>
              <w:t xml:space="preserve"> …………..</w:t>
            </w:r>
          </w:p>
        </w:tc>
      </w:tr>
      <w:tr w:rsidR="0094096C" w:rsidTr="0028397A">
        <w:trPr>
          <w:trHeight w:val="39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6C" w:rsidRDefault="0094096C" w:rsidP="0028397A">
            <w:pPr>
              <w:pStyle w:val="TableContents"/>
              <w:snapToGrid w:val="0"/>
            </w:pPr>
            <w:r>
              <w:t>Obsługiwana gramatura papieru: 70 g/m2 (może być niższa) – 270 g/m2 (może być wyższa)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096C" w:rsidRDefault="0094096C" w:rsidP="0028397A">
            <w:pPr>
              <w:pStyle w:val="TableContents"/>
              <w:snapToGrid w:val="0"/>
              <w:jc w:val="center"/>
              <w:rPr>
                <w:b/>
              </w:rPr>
            </w:pPr>
            <w:r>
              <w:t xml:space="preserve">Obsługiwana gramatura papieru: </w:t>
            </w:r>
            <w:r>
              <w:rPr>
                <w:b/>
              </w:rPr>
              <w:t>…………..</w:t>
            </w:r>
          </w:p>
        </w:tc>
      </w:tr>
      <w:tr w:rsidR="0094096C" w:rsidTr="0028397A">
        <w:trPr>
          <w:trHeight w:val="39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6C" w:rsidRDefault="0094096C" w:rsidP="0028397A">
            <w:pPr>
              <w:pStyle w:val="TableContents"/>
              <w:snapToGrid w:val="0"/>
            </w:pPr>
            <w:r>
              <w:t>Pojemność podajnika: A3 – min. 500 stron; A4 – min. 500 stron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096C" w:rsidRDefault="0094096C" w:rsidP="0028397A">
            <w:pPr>
              <w:pStyle w:val="TableContents"/>
              <w:snapToGrid w:val="0"/>
              <w:jc w:val="center"/>
            </w:pPr>
            <w:r>
              <w:t>Pojemność podajnika:</w:t>
            </w:r>
          </w:p>
          <w:p w:rsidR="0094096C" w:rsidRDefault="0094096C" w:rsidP="0028397A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A3 -</w:t>
            </w:r>
            <w:r>
              <w:t xml:space="preserve"> </w:t>
            </w:r>
            <w:r>
              <w:rPr>
                <w:b/>
              </w:rPr>
              <w:t>………….. stron;</w:t>
            </w:r>
          </w:p>
          <w:p w:rsidR="0094096C" w:rsidRDefault="0094096C" w:rsidP="0028397A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A4 - ………….. stron</w:t>
            </w:r>
          </w:p>
        </w:tc>
      </w:tr>
      <w:tr w:rsidR="0094096C" w:rsidTr="0028397A">
        <w:trPr>
          <w:trHeight w:val="39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6C" w:rsidRDefault="0094096C" w:rsidP="0028397A">
            <w:pPr>
              <w:pStyle w:val="TableContents"/>
              <w:snapToGrid w:val="0"/>
            </w:pPr>
            <w:r>
              <w:t xml:space="preserve">Prędkość druku: A3– min. 10 str./min w kolorze; </w:t>
            </w:r>
            <w:r>
              <w:br/>
              <w:t>A4 – min. 20 str./min w kolorze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096C" w:rsidRDefault="0094096C" w:rsidP="0028397A">
            <w:pPr>
              <w:pStyle w:val="TableContents"/>
              <w:snapToGrid w:val="0"/>
              <w:jc w:val="center"/>
              <w:rPr>
                <w:b/>
              </w:rPr>
            </w:pPr>
            <w:r>
              <w:t>Prędkość druku:</w:t>
            </w:r>
            <w:r>
              <w:rPr>
                <w:b/>
              </w:rPr>
              <w:t xml:space="preserve"> </w:t>
            </w:r>
          </w:p>
          <w:p w:rsidR="0094096C" w:rsidRDefault="0094096C" w:rsidP="0028397A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A3 -</w:t>
            </w:r>
            <w:r>
              <w:t xml:space="preserve"> </w:t>
            </w:r>
            <w:r>
              <w:rPr>
                <w:b/>
              </w:rPr>
              <w:t xml:space="preserve">…….. </w:t>
            </w:r>
            <w:proofErr w:type="spellStart"/>
            <w:r>
              <w:rPr>
                <w:b/>
              </w:rPr>
              <w:t>str</w:t>
            </w:r>
            <w:proofErr w:type="spellEnd"/>
            <w:r>
              <w:rPr>
                <w:b/>
              </w:rPr>
              <w:t>/min w kolorze;</w:t>
            </w:r>
          </w:p>
          <w:p w:rsidR="0094096C" w:rsidRDefault="0094096C" w:rsidP="0028397A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A4 -</w:t>
            </w:r>
            <w:r>
              <w:t xml:space="preserve"> </w:t>
            </w:r>
            <w:r>
              <w:rPr>
                <w:b/>
              </w:rPr>
              <w:t xml:space="preserve">…….. </w:t>
            </w:r>
            <w:proofErr w:type="spellStart"/>
            <w:r>
              <w:rPr>
                <w:b/>
              </w:rPr>
              <w:t>str</w:t>
            </w:r>
            <w:proofErr w:type="spellEnd"/>
            <w:r>
              <w:rPr>
                <w:b/>
              </w:rPr>
              <w:t>/min w kolorze</w:t>
            </w:r>
          </w:p>
        </w:tc>
      </w:tr>
      <w:tr w:rsidR="0094096C" w:rsidTr="0028397A">
        <w:trPr>
          <w:trHeight w:val="39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6C" w:rsidRDefault="0094096C" w:rsidP="0028397A">
            <w:pPr>
              <w:pStyle w:val="TableContents"/>
              <w:snapToGrid w:val="0"/>
            </w:pPr>
            <w:r>
              <w:t>Rozmiar skanowania: A3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096C" w:rsidRDefault="0094096C" w:rsidP="0028397A">
            <w:pPr>
              <w:pStyle w:val="TableContents"/>
              <w:snapToGrid w:val="0"/>
              <w:jc w:val="center"/>
              <w:rPr>
                <w:b/>
              </w:rPr>
            </w:pPr>
            <w:r>
              <w:t xml:space="preserve">Rozmiary skanowania: </w:t>
            </w:r>
            <w:r>
              <w:rPr>
                <w:b/>
              </w:rPr>
              <w:t>…………..</w:t>
            </w:r>
          </w:p>
        </w:tc>
      </w:tr>
      <w:tr w:rsidR="0094096C" w:rsidTr="0028397A">
        <w:trPr>
          <w:trHeight w:val="39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6C" w:rsidRDefault="0094096C" w:rsidP="0028397A">
            <w:pPr>
              <w:pStyle w:val="TableContents"/>
              <w:snapToGrid w:val="0"/>
            </w:pPr>
            <w:r>
              <w:t>Formaty skanowania: TIFF, PDF, Szyfrowany PDF, JPEG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096C" w:rsidRDefault="0094096C" w:rsidP="0028397A">
            <w:pPr>
              <w:pStyle w:val="TableContents"/>
              <w:snapToGrid w:val="0"/>
              <w:jc w:val="center"/>
            </w:pPr>
            <w:r>
              <w:t>Formaty skanowania:</w:t>
            </w:r>
          </w:p>
          <w:p w:rsidR="0094096C" w:rsidRDefault="0094096C" w:rsidP="0028397A">
            <w:pPr>
              <w:pStyle w:val="TableContents"/>
              <w:jc w:val="cent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…………</w:t>
            </w:r>
          </w:p>
        </w:tc>
      </w:tr>
      <w:tr w:rsidR="0094096C" w:rsidTr="0028397A">
        <w:trPr>
          <w:trHeight w:val="39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6C" w:rsidRDefault="0094096C" w:rsidP="0028397A">
            <w:pPr>
              <w:pStyle w:val="TableContents"/>
              <w:snapToGrid w:val="0"/>
            </w:pPr>
            <w:r>
              <w:t>Rozdzielczość skanowania: min. 600dpi w pionie i poziomie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096C" w:rsidRDefault="0094096C" w:rsidP="0028397A">
            <w:pPr>
              <w:pStyle w:val="TableContents"/>
              <w:snapToGrid w:val="0"/>
              <w:jc w:val="center"/>
              <w:rPr>
                <w:b/>
              </w:rPr>
            </w:pPr>
            <w:r>
              <w:t xml:space="preserve">Rozdzielczość skanowania: </w:t>
            </w:r>
            <w:r>
              <w:rPr>
                <w:b/>
              </w:rPr>
              <w:t>…………..</w:t>
            </w:r>
          </w:p>
        </w:tc>
      </w:tr>
      <w:tr w:rsidR="0094096C" w:rsidTr="0028397A">
        <w:trPr>
          <w:trHeight w:val="39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6C" w:rsidRDefault="0094096C" w:rsidP="0028397A">
            <w:pPr>
              <w:pStyle w:val="TableContents"/>
              <w:snapToGrid w:val="0"/>
            </w:pPr>
            <w:r>
              <w:t xml:space="preserve">Rozdzielczość drukowania: min. 1200 x 600 </w:t>
            </w:r>
            <w:proofErr w:type="spellStart"/>
            <w:r>
              <w:t>dpi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096C" w:rsidRDefault="0094096C" w:rsidP="0028397A">
            <w:pPr>
              <w:pStyle w:val="TableContents"/>
              <w:snapToGrid w:val="0"/>
              <w:jc w:val="center"/>
              <w:rPr>
                <w:b/>
              </w:rPr>
            </w:pPr>
            <w:r>
              <w:t xml:space="preserve">Rozdzielczość drukowania: </w:t>
            </w:r>
            <w:r>
              <w:rPr>
                <w:b/>
              </w:rPr>
              <w:t>…………..</w:t>
            </w:r>
          </w:p>
        </w:tc>
      </w:tr>
      <w:tr w:rsidR="0094096C" w:rsidTr="0028397A">
        <w:trPr>
          <w:trHeight w:val="39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6C" w:rsidRDefault="0094096C" w:rsidP="0028397A">
            <w:pPr>
              <w:pStyle w:val="TableContents"/>
              <w:snapToGrid w:val="0"/>
            </w:pPr>
            <w:r>
              <w:t xml:space="preserve">Pamięć wbudowana: min. 1GB pamięci RAM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096C" w:rsidRDefault="0094096C" w:rsidP="0028397A">
            <w:pPr>
              <w:pStyle w:val="TableContents"/>
              <w:snapToGrid w:val="0"/>
              <w:jc w:val="center"/>
              <w:rPr>
                <w:b/>
              </w:rPr>
            </w:pPr>
            <w:r>
              <w:t xml:space="preserve">Wbudowana pamięć RAM: </w:t>
            </w:r>
            <w:r>
              <w:rPr>
                <w:b/>
              </w:rPr>
              <w:t>……… GB</w:t>
            </w:r>
          </w:p>
        </w:tc>
      </w:tr>
      <w:tr w:rsidR="0094096C" w:rsidTr="0028397A">
        <w:trPr>
          <w:trHeight w:val="39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6C" w:rsidRDefault="0094096C" w:rsidP="0028397A">
            <w:pPr>
              <w:pStyle w:val="TableContents"/>
              <w:snapToGrid w:val="0"/>
            </w:pPr>
            <w:r>
              <w:t>Wbudowany dysk twardy min. 200 GB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096C" w:rsidRDefault="0094096C" w:rsidP="0028397A">
            <w:pPr>
              <w:pStyle w:val="TableContents"/>
              <w:snapToGrid w:val="0"/>
              <w:jc w:val="center"/>
              <w:rPr>
                <w:b/>
              </w:rPr>
            </w:pPr>
            <w:r>
              <w:t xml:space="preserve">Wbudowany dysk twardy: </w:t>
            </w:r>
            <w:r>
              <w:rPr>
                <w:b/>
              </w:rPr>
              <w:t>……… GB</w:t>
            </w:r>
          </w:p>
        </w:tc>
      </w:tr>
      <w:tr w:rsidR="0094096C" w:rsidTr="0028397A">
        <w:trPr>
          <w:trHeight w:val="39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6C" w:rsidRDefault="0094096C" w:rsidP="0028397A">
            <w:pPr>
              <w:pStyle w:val="TableContents"/>
              <w:snapToGrid w:val="0"/>
            </w:pPr>
            <w:r>
              <w:t>Normatywny cykl pracy: 50000 str./mies.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096C" w:rsidRDefault="0094096C" w:rsidP="0028397A">
            <w:pPr>
              <w:pStyle w:val="TableContents"/>
              <w:snapToGrid w:val="0"/>
              <w:jc w:val="center"/>
              <w:rPr>
                <w:b/>
              </w:rPr>
            </w:pPr>
            <w:r>
              <w:t xml:space="preserve">Normatywny cykl pracy: </w:t>
            </w:r>
            <w:r>
              <w:rPr>
                <w:b/>
              </w:rPr>
              <w:t>………… str./mies.</w:t>
            </w:r>
          </w:p>
        </w:tc>
      </w:tr>
      <w:tr w:rsidR="0094096C" w:rsidTr="0028397A">
        <w:trPr>
          <w:trHeight w:val="39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6C" w:rsidRDefault="0094096C" w:rsidP="0028397A">
            <w:pPr>
              <w:pStyle w:val="TableContents"/>
              <w:snapToGrid w:val="0"/>
            </w:pPr>
            <w:r>
              <w:t>Sprzęt produkowany zgodnie z normą ISO 9001 lub równoważną.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096C" w:rsidRDefault="0094096C" w:rsidP="0028397A">
            <w:pPr>
              <w:pStyle w:val="TableContents"/>
              <w:snapToGrid w:val="0"/>
              <w:jc w:val="center"/>
            </w:pPr>
            <w:r>
              <w:t>Spełnia / Nie spełnia*</w:t>
            </w:r>
          </w:p>
        </w:tc>
      </w:tr>
      <w:tr w:rsidR="0094096C" w:rsidTr="0028397A">
        <w:trPr>
          <w:trHeight w:val="39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6C" w:rsidRDefault="0094096C" w:rsidP="0028397A">
            <w:pPr>
              <w:pStyle w:val="TableContents"/>
              <w:snapToGrid w:val="0"/>
            </w:pPr>
            <w:r>
              <w:lastRenderedPageBreak/>
              <w:t>skanowanie z automatycznym podajnikiem dokumentów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096C" w:rsidRDefault="0094096C" w:rsidP="0028397A">
            <w:pPr>
              <w:pStyle w:val="TableContents"/>
              <w:snapToGrid w:val="0"/>
              <w:jc w:val="center"/>
            </w:pPr>
            <w:r>
              <w:t>Spełnia / Nie spełnia*</w:t>
            </w:r>
          </w:p>
        </w:tc>
      </w:tr>
      <w:tr w:rsidR="0094096C" w:rsidTr="0028397A">
        <w:trPr>
          <w:trHeight w:val="39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6C" w:rsidRDefault="0094096C" w:rsidP="0028397A">
            <w:pPr>
              <w:pStyle w:val="TableContents"/>
              <w:snapToGrid w:val="0"/>
            </w:pPr>
            <w:r>
              <w:t>Interfejs sieciowy zgodny ze standardem 802.3u (Fast Ethernet)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096C" w:rsidRDefault="0094096C" w:rsidP="0028397A">
            <w:pPr>
              <w:pStyle w:val="TableContents"/>
              <w:snapToGrid w:val="0"/>
              <w:jc w:val="center"/>
            </w:pPr>
            <w:r>
              <w:t>Spełnia / Nie spełnia*</w:t>
            </w:r>
          </w:p>
        </w:tc>
      </w:tr>
      <w:tr w:rsidR="0094096C" w:rsidTr="0028397A">
        <w:trPr>
          <w:trHeight w:val="39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6C" w:rsidRDefault="0094096C" w:rsidP="0028397A">
            <w:pPr>
              <w:pStyle w:val="TableContents"/>
              <w:snapToGrid w:val="0"/>
            </w:pPr>
            <w:r>
              <w:t>Zgodność ze standardem sieciowym IPv6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096C" w:rsidRDefault="0094096C" w:rsidP="0028397A">
            <w:pPr>
              <w:pStyle w:val="TableContents"/>
              <w:snapToGrid w:val="0"/>
              <w:jc w:val="center"/>
            </w:pPr>
            <w:r>
              <w:t>Spełnia / Nie spełnia*</w:t>
            </w:r>
          </w:p>
        </w:tc>
      </w:tr>
      <w:tr w:rsidR="0094096C" w:rsidTr="0028397A">
        <w:trPr>
          <w:trHeight w:val="39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96C" w:rsidRDefault="0094096C" w:rsidP="0028397A">
            <w:pPr>
              <w:pStyle w:val="TableContents"/>
              <w:snapToGrid w:val="0"/>
            </w:pPr>
            <w:r>
              <w:t>Automatyczny druk dwustronny (dupleks)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096C" w:rsidRDefault="0094096C" w:rsidP="0028397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Spełnia / Nie spełnia*</w:t>
            </w:r>
          </w:p>
        </w:tc>
      </w:tr>
      <w:tr w:rsidR="0094096C" w:rsidTr="0028397A">
        <w:trPr>
          <w:trHeight w:val="39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96C" w:rsidRDefault="0094096C" w:rsidP="0028397A">
            <w:pPr>
              <w:pStyle w:val="TableContents"/>
              <w:snapToGrid w:val="0"/>
            </w:pPr>
            <w:r>
              <w:t xml:space="preserve">Obsługa języka </w:t>
            </w:r>
            <w:proofErr w:type="spellStart"/>
            <w:r>
              <w:t>PostScript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096C" w:rsidRDefault="0094096C" w:rsidP="0028397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Spełnia / Nie spełnia*</w:t>
            </w:r>
          </w:p>
        </w:tc>
      </w:tr>
      <w:tr w:rsidR="0094096C" w:rsidTr="0028397A">
        <w:trPr>
          <w:trHeight w:val="39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96C" w:rsidRDefault="0094096C" w:rsidP="0028397A">
            <w:pPr>
              <w:pStyle w:val="TableContents"/>
              <w:snapToGrid w:val="0"/>
            </w:pPr>
            <w:r>
              <w:t>Obsługa języka PCL 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096C" w:rsidRDefault="0094096C" w:rsidP="0028397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Spełnia / Nie spełnia*</w:t>
            </w:r>
          </w:p>
        </w:tc>
      </w:tr>
      <w:tr w:rsidR="0094096C" w:rsidTr="0028397A">
        <w:trPr>
          <w:trHeight w:val="39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96C" w:rsidRDefault="0094096C" w:rsidP="0028397A">
            <w:pPr>
              <w:pStyle w:val="TableContents"/>
              <w:snapToGrid w:val="0"/>
            </w:pPr>
            <w:r>
              <w:t>Funkcja wysyłania zeskanowanych dokumentów e-mailem bezpośrednio z urządzenia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096C" w:rsidRDefault="0094096C" w:rsidP="0028397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Spełnia / Nie spełnia*</w:t>
            </w:r>
          </w:p>
        </w:tc>
      </w:tr>
      <w:tr w:rsidR="0094096C" w:rsidTr="0028397A">
        <w:trPr>
          <w:trHeight w:val="39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96C" w:rsidRDefault="0094096C" w:rsidP="0028397A">
            <w:pPr>
              <w:pStyle w:val="TableContents"/>
              <w:snapToGrid w:val="0"/>
            </w:pPr>
            <w:r>
              <w:t>Sterowniki dla systemu Linux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096C" w:rsidRDefault="0094096C" w:rsidP="0028397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Spełnia / Nie spełnia*</w:t>
            </w:r>
          </w:p>
        </w:tc>
      </w:tr>
      <w:tr w:rsidR="0094096C" w:rsidTr="0028397A">
        <w:trPr>
          <w:trHeight w:val="39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96C" w:rsidRDefault="0094096C" w:rsidP="0028397A">
            <w:pPr>
              <w:pStyle w:val="TableContents"/>
              <w:snapToGrid w:val="0"/>
            </w:pPr>
            <w:r>
              <w:t>Funkcja serwera dokumentów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096C" w:rsidRDefault="0094096C" w:rsidP="0028397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Spełnia / Nie spełnia*</w:t>
            </w:r>
          </w:p>
        </w:tc>
      </w:tr>
      <w:tr w:rsidR="0094096C" w:rsidTr="0028397A">
        <w:trPr>
          <w:trHeight w:val="39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96C" w:rsidRDefault="0094096C" w:rsidP="0028397A">
            <w:pPr>
              <w:pStyle w:val="TableContents"/>
              <w:snapToGrid w:val="0"/>
            </w:pPr>
            <w:r>
              <w:t>Możliwość skanowania na dysk twardy, pamięć USB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096C" w:rsidRDefault="0094096C" w:rsidP="0028397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Spełnia / Nie spełnia*</w:t>
            </w:r>
          </w:p>
        </w:tc>
      </w:tr>
      <w:tr w:rsidR="0094096C" w:rsidTr="0028397A">
        <w:trPr>
          <w:trHeight w:val="39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96C" w:rsidRDefault="0094096C" w:rsidP="0028397A">
            <w:pPr>
              <w:pStyle w:val="TableContents"/>
              <w:snapToGrid w:val="0"/>
            </w:pPr>
            <w:r>
              <w:t>Wykorzystywane protokoły sieciowe: SMB, FTP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096C" w:rsidRDefault="0094096C" w:rsidP="0028397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Wykorzystywane protokoły sieciowe: </w:t>
            </w:r>
            <w:r>
              <w:rPr>
                <w:b/>
                <w:sz w:val="24"/>
                <w:szCs w:val="24"/>
              </w:rPr>
              <w:t>…………….</w:t>
            </w:r>
          </w:p>
        </w:tc>
      </w:tr>
      <w:tr w:rsidR="0094096C" w:rsidTr="0028397A">
        <w:trPr>
          <w:trHeight w:val="39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96C" w:rsidRDefault="0094096C" w:rsidP="0028397A">
            <w:pPr>
              <w:pStyle w:val="TableContents"/>
              <w:snapToGrid w:val="0"/>
            </w:pPr>
            <w:r>
              <w:t>Podstawa pod urządzenie (jeśli nie jest zintegrowana)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096C" w:rsidRDefault="0094096C" w:rsidP="0028397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Spełnia / Nie spełnia*</w:t>
            </w:r>
          </w:p>
        </w:tc>
      </w:tr>
      <w:tr w:rsidR="0094096C" w:rsidTr="0028397A">
        <w:trPr>
          <w:trHeight w:val="39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96C" w:rsidRDefault="0094096C" w:rsidP="0028397A">
            <w:pPr>
              <w:pStyle w:val="TableContents"/>
              <w:snapToGrid w:val="0"/>
            </w:pPr>
            <w:r>
              <w:t>Dostawa, rozładunek i instalacja urządzenia we wskazanym miejscu w siedzibie zamawiającego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096C" w:rsidRDefault="0094096C" w:rsidP="0028397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Spełnia / Nie spełnia*</w:t>
            </w:r>
          </w:p>
        </w:tc>
      </w:tr>
    </w:tbl>
    <w:p w:rsidR="0094096C" w:rsidRDefault="0094096C" w:rsidP="0094096C">
      <w:pPr>
        <w:widowControl w:val="0"/>
        <w:suppressLineNumbers/>
        <w:suppressAutoHyphens/>
        <w:snapToGrid w:val="0"/>
        <w:spacing w:after="120"/>
        <w:textAlignment w:val="baseline"/>
        <w:rPr>
          <w:rFonts w:eastAsia="DejaVu Sans"/>
          <w:b/>
          <w:bCs/>
          <w:kern w:val="1"/>
          <w:sz w:val="28"/>
          <w:szCs w:val="28"/>
          <w:lang w:eastAsia="zh-CN" w:bidi="hi-IN"/>
        </w:rPr>
      </w:pPr>
    </w:p>
    <w:p w:rsidR="0094096C" w:rsidRPr="00E13557" w:rsidRDefault="0094096C" w:rsidP="0094096C">
      <w:pPr>
        <w:keepNext/>
        <w:widowControl w:val="0"/>
        <w:numPr>
          <w:ilvl w:val="1"/>
          <w:numId w:val="0"/>
        </w:numPr>
        <w:tabs>
          <w:tab w:val="num" w:pos="0"/>
          <w:tab w:val="left" w:pos="3075"/>
        </w:tabs>
        <w:suppressAutoHyphens/>
        <w:spacing w:before="240" w:after="120" w:line="276" w:lineRule="auto"/>
        <w:ind w:left="576" w:hanging="576"/>
        <w:outlineLvl w:val="1"/>
        <w:rPr>
          <w:rFonts w:ascii="Arial" w:eastAsia="DejaVu Sans" w:hAnsi="Arial" w:cs="DejaVu Sans"/>
          <w:b/>
          <w:bCs/>
          <w:i/>
          <w:iCs/>
          <w:kern w:val="1"/>
          <w:sz w:val="28"/>
          <w:szCs w:val="28"/>
          <w:lang w:eastAsia="zh-CN" w:bidi="hi-IN"/>
        </w:rPr>
      </w:pPr>
    </w:p>
    <w:p w:rsidR="0094096C" w:rsidRDefault="0094096C" w:rsidP="0094096C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</w:rPr>
      </w:pPr>
    </w:p>
    <w:p w:rsidR="0094096C" w:rsidRDefault="0094096C" w:rsidP="0094096C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</w:rPr>
      </w:pPr>
    </w:p>
    <w:p w:rsidR="0094096C" w:rsidRDefault="0094096C" w:rsidP="0094096C">
      <w:pPr>
        <w:jc w:val="right"/>
        <w:rPr>
          <w:rFonts w:ascii="Arial" w:hAnsi="Arial" w:cs="Arial"/>
          <w:i/>
          <w:snapToGrid w:val="0"/>
        </w:rPr>
      </w:pPr>
    </w:p>
    <w:p w:rsidR="0094096C" w:rsidRDefault="0094096C" w:rsidP="0094096C">
      <w:pPr>
        <w:keepNext/>
        <w:widowControl w:val="0"/>
        <w:suppressAutoHyphens/>
        <w:spacing w:before="240" w:after="120"/>
        <w:textAlignment w:val="baseline"/>
        <w:rPr>
          <w:rFonts w:ascii="Arial" w:eastAsia="DejaVu Sans" w:hAnsi="Arial" w:cs="Arial"/>
          <w:b/>
          <w:bCs/>
          <w:i/>
          <w:iCs/>
          <w:kern w:val="1"/>
          <w:sz w:val="28"/>
          <w:szCs w:val="28"/>
          <w:lang w:eastAsia="zh-CN" w:bidi="hi-IN"/>
        </w:rPr>
      </w:pPr>
    </w:p>
    <w:p w:rsidR="0094096C" w:rsidRDefault="0094096C" w:rsidP="0094096C">
      <w:pPr>
        <w:ind w:left="5664"/>
        <w:rPr>
          <w:rFonts w:ascii="Arial" w:hAnsi="Arial" w:cs="Arial"/>
        </w:rPr>
      </w:pPr>
    </w:p>
    <w:p w:rsidR="0094096C" w:rsidRPr="004A6B4B" w:rsidRDefault="0094096C" w:rsidP="0094096C">
      <w:pPr>
        <w:ind w:left="5664"/>
        <w:rPr>
          <w:rFonts w:ascii="Arial" w:hAnsi="Arial" w:cs="Arial"/>
          <w:u w:val="single"/>
        </w:rPr>
      </w:pPr>
      <w:r>
        <w:rPr>
          <w:rFonts w:ascii="Arial" w:hAnsi="Arial" w:cs="Arial"/>
        </w:rPr>
        <w:t>__________</w:t>
      </w:r>
      <w:r w:rsidRPr="004A6B4B">
        <w:rPr>
          <w:rFonts w:ascii="Arial" w:hAnsi="Arial" w:cs="Arial"/>
        </w:rPr>
        <w:t>________________</w:t>
      </w:r>
    </w:p>
    <w:p w:rsidR="0094096C" w:rsidRPr="002D4D87" w:rsidRDefault="0094096C" w:rsidP="0094096C">
      <w:pPr>
        <w:ind w:left="4956" w:firstLine="708"/>
        <w:rPr>
          <w:rFonts w:ascii="Arial" w:hAnsi="Arial" w:cs="Arial"/>
          <w:snapToGrid w:val="0"/>
          <w:color w:val="000000"/>
        </w:rPr>
      </w:pPr>
      <w:r w:rsidRPr="004A6B4B">
        <w:rPr>
          <w:rFonts w:ascii="Arial" w:hAnsi="Arial" w:cs="Arial"/>
        </w:rPr>
        <w:t>podpis osoby/osób upoważnionej</w:t>
      </w:r>
    </w:p>
    <w:p w:rsidR="0094096C" w:rsidRPr="00E13557" w:rsidRDefault="0094096C" w:rsidP="0094096C">
      <w:pPr>
        <w:widowControl w:val="0"/>
        <w:suppressAutoHyphens/>
        <w:spacing w:after="120" w:line="276" w:lineRule="auto"/>
        <w:rPr>
          <w:rFonts w:eastAsia="Droid Sans"/>
          <w:b/>
          <w:kern w:val="1"/>
          <w:sz w:val="28"/>
          <w:szCs w:val="28"/>
          <w:lang w:eastAsia="zh-CN" w:bidi="hi-IN"/>
        </w:rPr>
      </w:pPr>
    </w:p>
    <w:p w:rsidR="00CA22E3" w:rsidRDefault="00CA22E3"/>
    <w:p w:rsidR="0094096C" w:rsidRDefault="0094096C"/>
    <w:p w:rsidR="0094096C" w:rsidRDefault="0094096C"/>
    <w:p w:rsidR="0094096C" w:rsidRDefault="0094096C"/>
    <w:p w:rsidR="0094096C" w:rsidRDefault="0094096C"/>
    <w:p w:rsidR="0094096C" w:rsidRDefault="0094096C"/>
    <w:p w:rsidR="0094096C" w:rsidRDefault="0094096C"/>
    <w:p w:rsidR="0094096C" w:rsidRDefault="0094096C"/>
    <w:p w:rsidR="0094096C" w:rsidRDefault="0094096C"/>
    <w:p w:rsidR="0094096C" w:rsidRDefault="0094096C"/>
    <w:p w:rsidR="0094096C" w:rsidRDefault="0094096C"/>
    <w:p w:rsidR="0094096C" w:rsidRDefault="0094096C"/>
    <w:p w:rsidR="0094096C" w:rsidRDefault="0094096C"/>
    <w:p w:rsidR="0094096C" w:rsidRDefault="0094096C"/>
    <w:sectPr w:rsidR="0094096C" w:rsidSect="00877E7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DejaVu Sans">
    <w:altName w:val="Arial"/>
    <w:charset w:val="EE"/>
    <w:family w:val="swiss"/>
    <w:pitch w:val="variable"/>
    <w:sig w:usb0="00000000" w:usb1="5200FDFF" w:usb2="0A242021" w:usb3="00000000" w:csb0="000001B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7E71"/>
    <w:rsid w:val="000B7F1A"/>
    <w:rsid w:val="0010432F"/>
    <w:rsid w:val="001636D1"/>
    <w:rsid w:val="00180AFA"/>
    <w:rsid w:val="00303D6F"/>
    <w:rsid w:val="005A3BD7"/>
    <w:rsid w:val="007F48D9"/>
    <w:rsid w:val="00841A26"/>
    <w:rsid w:val="00877E71"/>
    <w:rsid w:val="0094096C"/>
    <w:rsid w:val="00A36EE2"/>
    <w:rsid w:val="00CA22E3"/>
    <w:rsid w:val="00DB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096C"/>
    <w:pPr>
      <w:keepNext/>
      <w:jc w:val="center"/>
      <w:outlineLvl w:val="0"/>
    </w:pPr>
    <w:rPr>
      <w:color w:val="000080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096C"/>
    <w:rPr>
      <w:rFonts w:ascii="Times New Roman" w:eastAsia="Times New Roman" w:hAnsi="Times New Roman" w:cs="Times New Roman"/>
      <w:color w:val="000080"/>
      <w:sz w:val="40"/>
      <w:szCs w:val="24"/>
    </w:rPr>
  </w:style>
  <w:style w:type="paragraph" w:styleId="Nagwek">
    <w:name w:val="header"/>
    <w:basedOn w:val="Normalny"/>
    <w:link w:val="NagwekZnak"/>
    <w:rsid w:val="0094096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409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94096C"/>
    <w:pPr>
      <w:tabs>
        <w:tab w:val="left" w:pos="851"/>
      </w:tabs>
      <w:ind w:left="851"/>
    </w:pPr>
    <w:rPr>
      <w:szCs w:val="20"/>
    </w:rPr>
  </w:style>
  <w:style w:type="paragraph" w:customStyle="1" w:styleId="TableContents">
    <w:name w:val="Table Contents"/>
    <w:basedOn w:val="Normalny"/>
    <w:rsid w:val="0094096C"/>
    <w:pPr>
      <w:widowControl w:val="0"/>
      <w:suppressLineNumbers/>
      <w:suppressAutoHyphens/>
      <w:autoSpaceDN w:val="0"/>
      <w:textAlignment w:val="baseline"/>
    </w:pPr>
    <w:rPr>
      <w:rFonts w:eastAsia="DejaVu Sans" w:cs="DejaVu Sans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2072</Characters>
  <Application>Microsoft Office Word</Application>
  <DocSecurity>0</DocSecurity>
  <Lines>17</Lines>
  <Paragraphs>4</Paragraphs>
  <ScaleCrop>false</ScaleCrop>
  <Company>IGF-PAN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Sielski Włodzimierz</dc:creator>
  <cp:keywords/>
  <dc:description/>
  <cp:lastModifiedBy>Sielski Włodzimierz</cp:lastModifiedBy>
  <cp:revision>3</cp:revision>
  <dcterms:created xsi:type="dcterms:W3CDTF">2014-11-12T15:08:00Z</dcterms:created>
  <dcterms:modified xsi:type="dcterms:W3CDTF">2014-11-12T15:10:00Z</dcterms:modified>
</cp:coreProperties>
</file>