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4F1" w:rsidRPr="00FC64F1" w:rsidRDefault="00FC64F1" w:rsidP="00FC64F1">
      <w:pPr>
        <w:pStyle w:val="Standard"/>
        <w:jc w:val="both"/>
        <w:rPr>
          <w:rFonts w:ascii="Times New Roman" w:hAnsi="Times New Roman"/>
          <w:color w:val="000000"/>
          <w:lang w:val="en-US"/>
        </w:rPr>
      </w:pPr>
    </w:p>
    <w:p w:rsidR="00441B2A" w:rsidRPr="00441B2A" w:rsidRDefault="00441B2A" w:rsidP="00441B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441B2A" w:rsidRPr="00441B2A" w:rsidRDefault="00441B2A" w:rsidP="00441B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pl-PL"/>
        </w:rPr>
      </w:pPr>
      <w:r w:rsidRPr="00441B2A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>HARMONOGRAM PRZEBIEGU POSTĘPOWANIA HABILITACYJNEGO</w:t>
      </w:r>
    </w:p>
    <w:p w:rsidR="00441B2A" w:rsidRPr="005B282E" w:rsidRDefault="00441B2A" w:rsidP="005B2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</w:pPr>
      <w:r w:rsidRPr="00441B2A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>DR</w:t>
      </w:r>
      <w:r w:rsidR="00A87FC8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 xml:space="preserve"> </w:t>
      </w:r>
      <w:r w:rsidR="0096488A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>WOJCIECHA CZUBY</w:t>
      </w:r>
    </w:p>
    <w:p w:rsidR="00441B2A" w:rsidRPr="00441B2A" w:rsidRDefault="00441B2A" w:rsidP="00441B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pl-PL"/>
        </w:rPr>
      </w:pPr>
    </w:p>
    <w:p w:rsidR="00441B2A" w:rsidRPr="005B282E" w:rsidRDefault="0096488A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>21.12</w:t>
      </w:r>
      <w:r w:rsidR="00441B2A" w:rsidRPr="005B282E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>.2016</w:t>
      </w:r>
      <w:r w:rsidR="00441B2A" w:rsidRPr="00441B2A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 xml:space="preserve"> r. </w:t>
      </w:r>
      <w:r w:rsidR="00441B2A" w:rsidRPr="00441B2A">
        <w:rPr>
          <w:rFonts w:ascii="Times New Roman" w:hAnsi="Times New Roman"/>
          <w:color w:val="000000"/>
          <w:sz w:val="26"/>
          <w:szCs w:val="26"/>
          <w:lang w:eastAsia="pl-PL"/>
        </w:rPr>
        <w:t>– złożenie wniosku o przeprowadzenie postępowania habilitacyjnego w dziedzinie Nauk o Ziemi w dyscyplinie geofizyka przez dr</w:t>
      </w:r>
      <w:r w:rsidR="00A87FC8">
        <w:rPr>
          <w:rFonts w:ascii="Times New Roman" w:hAnsi="Times New Roman"/>
          <w:color w:val="000000"/>
          <w:sz w:val="26"/>
          <w:szCs w:val="26"/>
          <w:lang w:eastAsia="pl-PL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pl-PL"/>
        </w:rPr>
        <w:t xml:space="preserve">Wojciecha </w:t>
      </w:r>
      <w:proofErr w:type="spellStart"/>
      <w:r>
        <w:rPr>
          <w:rFonts w:ascii="Times New Roman" w:hAnsi="Times New Roman"/>
          <w:color w:val="000000"/>
          <w:sz w:val="26"/>
          <w:szCs w:val="26"/>
          <w:lang w:eastAsia="pl-PL"/>
        </w:rPr>
        <w:t>Czubę</w:t>
      </w:r>
      <w:proofErr w:type="spellEnd"/>
      <w:r w:rsidR="00441B2A" w:rsidRPr="00441B2A">
        <w:rPr>
          <w:rFonts w:ascii="Times New Roman" w:hAnsi="Times New Roman"/>
          <w:color w:val="000000"/>
          <w:sz w:val="26"/>
          <w:szCs w:val="26"/>
          <w:lang w:eastAsia="pl-PL"/>
        </w:rPr>
        <w:t xml:space="preserve"> do Centralnej Komisji do Spraw Stopni i Tytułów. </w:t>
      </w:r>
    </w:p>
    <w:p w:rsidR="00441B2A" w:rsidRPr="00441B2A" w:rsidRDefault="00441B2A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</w:p>
    <w:p w:rsidR="00441B2A" w:rsidRPr="005B282E" w:rsidRDefault="0096488A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>28.12.2016</w:t>
      </w:r>
      <w:r w:rsidR="00441B2A" w:rsidRPr="00441B2A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 xml:space="preserve"> r. </w:t>
      </w:r>
      <w:r w:rsidR="00441B2A" w:rsidRPr="00441B2A">
        <w:rPr>
          <w:rFonts w:ascii="Times New Roman" w:hAnsi="Times New Roman"/>
          <w:color w:val="000000"/>
          <w:sz w:val="26"/>
          <w:szCs w:val="26"/>
          <w:lang w:eastAsia="pl-PL"/>
        </w:rPr>
        <w:t>– pismo Centralnej Komisji do Spraw Stopni i Tytułów - przekazanie wniosku dr</w:t>
      </w:r>
      <w:r w:rsidR="00441B2A" w:rsidRPr="005B282E">
        <w:rPr>
          <w:rFonts w:ascii="Times New Roman" w:hAnsi="Times New Roman"/>
          <w:color w:val="000000"/>
          <w:sz w:val="26"/>
          <w:szCs w:val="26"/>
          <w:lang w:eastAsia="pl-PL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pl-PL"/>
        </w:rPr>
        <w:t>Wojciecha Czuby</w:t>
      </w:r>
      <w:r w:rsidR="00441B2A" w:rsidRPr="00441B2A">
        <w:rPr>
          <w:rFonts w:ascii="Times New Roman" w:hAnsi="Times New Roman"/>
          <w:color w:val="000000"/>
          <w:sz w:val="26"/>
          <w:szCs w:val="26"/>
          <w:lang w:eastAsia="pl-PL"/>
        </w:rPr>
        <w:t xml:space="preserve"> o przeprowadzenie postępowania habilitacyjnego przez Radę Naukową Instytutu Geofizyki PAN </w:t>
      </w:r>
    </w:p>
    <w:p w:rsidR="00441B2A" w:rsidRPr="00441B2A" w:rsidRDefault="00441B2A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</w:p>
    <w:p w:rsidR="00441B2A" w:rsidRPr="005B282E" w:rsidRDefault="0096488A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>24.01</w:t>
      </w:r>
      <w:r w:rsidR="00441B2A" w:rsidRPr="005B282E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>.201</w:t>
      </w:r>
      <w:r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>7</w:t>
      </w:r>
      <w:r w:rsidR="00441B2A" w:rsidRPr="00441B2A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 xml:space="preserve"> r. </w:t>
      </w:r>
      <w:r w:rsidR="00441B2A" w:rsidRPr="00441B2A">
        <w:rPr>
          <w:rFonts w:ascii="Times New Roman" w:hAnsi="Times New Roman"/>
          <w:color w:val="000000"/>
          <w:sz w:val="26"/>
          <w:szCs w:val="26"/>
          <w:lang w:eastAsia="pl-PL"/>
        </w:rPr>
        <w:t xml:space="preserve">– zgoda Rady Naukowej IGF PAN na przeprowadzenie postępowania habilitacyjnego dr </w:t>
      </w:r>
      <w:r>
        <w:rPr>
          <w:rFonts w:ascii="Times New Roman" w:hAnsi="Times New Roman"/>
          <w:color w:val="000000"/>
          <w:sz w:val="26"/>
          <w:szCs w:val="26"/>
          <w:lang w:eastAsia="pl-PL"/>
        </w:rPr>
        <w:t>Wojciecha Czuby</w:t>
      </w:r>
      <w:r w:rsidR="00441B2A" w:rsidRPr="00441B2A">
        <w:rPr>
          <w:rFonts w:ascii="Times New Roman" w:hAnsi="Times New Roman"/>
          <w:color w:val="000000"/>
          <w:sz w:val="26"/>
          <w:szCs w:val="26"/>
          <w:lang w:eastAsia="pl-PL"/>
        </w:rPr>
        <w:t xml:space="preserve"> oraz wyznaczenie trzech członków Komisji habilitacyjnej </w:t>
      </w:r>
    </w:p>
    <w:p w:rsidR="00441B2A" w:rsidRPr="00441B2A" w:rsidRDefault="00441B2A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</w:p>
    <w:p w:rsidR="00441B2A" w:rsidRPr="005B282E" w:rsidRDefault="00D35690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>08.12</w:t>
      </w:r>
      <w:r w:rsidR="00441B2A" w:rsidRPr="005B282E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>.2016</w:t>
      </w:r>
      <w:r w:rsidR="00441B2A" w:rsidRPr="00441B2A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 xml:space="preserve"> r. </w:t>
      </w:r>
      <w:r w:rsidR="00441B2A" w:rsidRPr="00441B2A">
        <w:rPr>
          <w:rFonts w:ascii="Times New Roman" w:hAnsi="Times New Roman"/>
          <w:color w:val="000000"/>
          <w:sz w:val="26"/>
          <w:szCs w:val="26"/>
          <w:lang w:eastAsia="pl-PL"/>
        </w:rPr>
        <w:t xml:space="preserve">– powołanie przez Centralną Komisję do Spraw Stopni i Tytułów Komisji habilitacyjnej (wpływ dokumentacji do IGF PAN w dniu </w:t>
      </w:r>
      <w:r w:rsidR="005B5E2F">
        <w:rPr>
          <w:rFonts w:ascii="Times New Roman" w:hAnsi="Times New Roman"/>
          <w:color w:val="000000"/>
          <w:sz w:val="26"/>
          <w:szCs w:val="26"/>
          <w:lang w:eastAsia="pl-PL"/>
        </w:rPr>
        <w:t>24.02.2017</w:t>
      </w:r>
      <w:r w:rsidR="00441B2A" w:rsidRPr="00441B2A">
        <w:rPr>
          <w:rFonts w:ascii="Times New Roman" w:hAnsi="Times New Roman"/>
          <w:color w:val="000000"/>
          <w:sz w:val="26"/>
          <w:szCs w:val="26"/>
          <w:lang w:eastAsia="pl-PL"/>
        </w:rPr>
        <w:t xml:space="preserve"> r.) w celu przeprowadzenia </w:t>
      </w:r>
      <w:r w:rsidR="00441B2A" w:rsidRPr="005B282E">
        <w:rPr>
          <w:rFonts w:ascii="Times New Roman" w:hAnsi="Times New Roman"/>
          <w:color w:val="000000"/>
          <w:sz w:val="26"/>
          <w:szCs w:val="26"/>
          <w:lang w:eastAsia="pl-PL"/>
        </w:rPr>
        <w:t xml:space="preserve">postępowania habilitacyjnego dr </w:t>
      </w:r>
      <w:r w:rsidR="00D527AB">
        <w:rPr>
          <w:rFonts w:ascii="Times New Roman" w:hAnsi="Times New Roman"/>
          <w:color w:val="000000"/>
          <w:sz w:val="26"/>
          <w:szCs w:val="26"/>
          <w:lang w:eastAsia="pl-PL"/>
        </w:rPr>
        <w:t>Wojciecha Czuby</w:t>
      </w:r>
      <w:r w:rsidR="00441B2A" w:rsidRPr="00441B2A">
        <w:rPr>
          <w:rFonts w:ascii="Times New Roman" w:hAnsi="Times New Roman"/>
          <w:color w:val="000000"/>
          <w:sz w:val="26"/>
          <w:szCs w:val="26"/>
          <w:lang w:eastAsia="pl-PL"/>
        </w:rPr>
        <w:t xml:space="preserve">. </w:t>
      </w:r>
    </w:p>
    <w:p w:rsidR="00257D20" w:rsidRPr="005B282E" w:rsidRDefault="00257D20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</w:p>
    <w:p w:rsidR="00257D20" w:rsidRPr="005B282E" w:rsidRDefault="00ED6C73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>20</w:t>
      </w:r>
      <w:bookmarkStart w:id="0" w:name="_GoBack"/>
      <w:bookmarkEnd w:id="0"/>
      <w:r w:rsidR="0096488A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>.02.2017</w:t>
      </w:r>
      <w:r w:rsidR="00257D20" w:rsidRPr="00441B2A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 xml:space="preserve"> r. </w:t>
      </w:r>
      <w:r w:rsidR="00257D20" w:rsidRPr="00441B2A">
        <w:rPr>
          <w:rFonts w:ascii="Times New Roman" w:hAnsi="Times New Roman"/>
          <w:color w:val="000000"/>
          <w:sz w:val="26"/>
          <w:szCs w:val="26"/>
          <w:lang w:eastAsia="pl-PL"/>
        </w:rPr>
        <w:t xml:space="preserve">– przesłanie </w:t>
      </w:r>
      <w:r w:rsidR="00257D20" w:rsidRPr="005B282E">
        <w:rPr>
          <w:rFonts w:ascii="Times New Roman" w:hAnsi="Times New Roman"/>
          <w:color w:val="000000"/>
          <w:sz w:val="26"/>
          <w:szCs w:val="26"/>
          <w:lang w:eastAsia="pl-PL"/>
        </w:rPr>
        <w:t>całej dokumentacji</w:t>
      </w:r>
      <w:r w:rsidR="00257D20" w:rsidRPr="00441B2A">
        <w:rPr>
          <w:rFonts w:ascii="Times New Roman" w:hAnsi="Times New Roman"/>
          <w:color w:val="000000"/>
          <w:sz w:val="26"/>
          <w:szCs w:val="26"/>
          <w:lang w:eastAsia="pl-PL"/>
        </w:rPr>
        <w:t xml:space="preserve"> przewodu habilitacyjnego Kandydata </w:t>
      </w:r>
      <w:r w:rsidR="00257D20" w:rsidRPr="005B282E">
        <w:rPr>
          <w:rFonts w:ascii="Times New Roman" w:hAnsi="Times New Roman"/>
          <w:color w:val="000000"/>
          <w:sz w:val="26"/>
          <w:szCs w:val="26"/>
          <w:lang w:eastAsia="pl-PL"/>
        </w:rPr>
        <w:t xml:space="preserve">recenzentom i </w:t>
      </w:r>
      <w:r w:rsidR="00257D20" w:rsidRPr="00441B2A">
        <w:rPr>
          <w:rFonts w:ascii="Times New Roman" w:hAnsi="Times New Roman"/>
          <w:color w:val="000000"/>
          <w:sz w:val="26"/>
          <w:szCs w:val="26"/>
          <w:lang w:eastAsia="pl-PL"/>
        </w:rPr>
        <w:t>członkom Komisji habilitacyjnej.</w:t>
      </w:r>
    </w:p>
    <w:p w:rsidR="00441B2A" w:rsidRPr="00441B2A" w:rsidRDefault="00441B2A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</w:p>
    <w:p w:rsidR="00441B2A" w:rsidRPr="005B282E" w:rsidRDefault="0096488A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>20.03</w:t>
      </w:r>
      <w:r w:rsidR="00E17BE7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>.2017 r.</w:t>
      </w:r>
      <w:r w:rsidR="00441B2A" w:rsidRPr="00441B2A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 xml:space="preserve"> </w:t>
      </w:r>
      <w:r w:rsidR="00441B2A" w:rsidRPr="00441B2A">
        <w:rPr>
          <w:rFonts w:ascii="Times New Roman" w:hAnsi="Times New Roman"/>
          <w:color w:val="000000"/>
          <w:sz w:val="26"/>
          <w:szCs w:val="26"/>
          <w:lang w:eastAsia="pl-PL"/>
        </w:rPr>
        <w:t xml:space="preserve">– przesłanie </w:t>
      </w:r>
      <w:r w:rsidR="00257D20" w:rsidRPr="005B282E">
        <w:rPr>
          <w:rFonts w:ascii="Times New Roman" w:hAnsi="Times New Roman"/>
          <w:color w:val="000000"/>
          <w:sz w:val="26"/>
          <w:szCs w:val="26"/>
          <w:lang w:eastAsia="pl-PL"/>
        </w:rPr>
        <w:t>wszystkich recenzji</w:t>
      </w:r>
      <w:r w:rsidR="00441B2A" w:rsidRPr="00441B2A">
        <w:rPr>
          <w:rFonts w:ascii="Times New Roman" w:hAnsi="Times New Roman"/>
          <w:color w:val="000000"/>
          <w:sz w:val="26"/>
          <w:szCs w:val="26"/>
          <w:lang w:eastAsia="pl-PL"/>
        </w:rPr>
        <w:t xml:space="preserve"> przewodu habilitacyjnego Kandydata członkom Komisji habilitacyjnej</w:t>
      </w:r>
      <w:r w:rsidR="005B282E">
        <w:rPr>
          <w:rFonts w:ascii="Times New Roman" w:hAnsi="Times New Roman"/>
          <w:color w:val="000000"/>
          <w:sz w:val="26"/>
          <w:szCs w:val="26"/>
          <w:lang w:eastAsia="pl-PL"/>
        </w:rPr>
        <w:t xml:space="preserve"> w postępowaniu habilitacyjnym dr </w:t>
      </w:r>
      <w:r>
        <w:rPr>
          <w:rFonts w:ascii="Times New Roman" w:hAnsi="Times New Roman"/>
          <w:color w:val="000000"/>
          <w:sz w:val="26"/>
          <w:szCs w:val="26"/>
          <w:lang w:eastAsia="pl-PL"/>
        </w:rPr>
        <w:t>Wojciecha Czuby</w:t>
      </w:r>
      <w:r w:rsidR="00441B2A" w:rsidRPr="00441B2A">
        <w:rPr>
          <w:rFonts w:ascii="Times New Roman" w:hAnsi="Times New Roman"/>
          <w:color w:val="000000"/>
          <w:sz w:val="26"/>
          <w:szCs w:val="26"/>
          <w:lang w:eastAsia="pl-PL"/>
        </w:rPr>
        <w:t xml:space="preserve">. </w:t>
      </w:r>
    </w:p>
    <w:p w:rsidR="00441B2A" w:rsidRPr="00441B2A" w:rsidRDefault="00441B2A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</w:p>
    <w:p w:rsidR="00441B2A" w:rsidRPr="005B282E" w:rsidRDefault="0096488A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>27.03</w:t>
      </w:r>
      <w:r w:rsidR="00E17BE7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 xml:space="preserve">.2017 r. </w:t>
      </w:r>
      <w:r w:rsidR="00441B2A" w:rsidRPr="00441B2A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 xml:space="preserve"> </w:t>
      </w:r>
      <w:r w:rsidR="00441B2A" w:rsidRPr="00441B2A">
        <w:rPr>
          <w:rFonts w:ascii="Times New Roman" w:hAnsi="Times New Roman"/>
          <w:color w:val="000000"/>
          <w:sz w:val="26"/>
          <w:szCs w:val="26"/>
          <w:lang w:eastAsia="pl-PL"/>
        </w:rPr>
        <w:t>- posiedzenie Komisji habilitacyjnej i podjęcie uchwały w sprawie opinii o nadaniu stopnia doktora habilitowanego w dziedzinie Nauk o Zie</w:t>
      </w:r>
      <w:r w:rsidR="00A87FC8">
        <w:rPr>
          <w:rFonts w:ascii="Times New Roman" w:hAnsi="Times New Roman"/>
          <w:color w:val="000000"/>
          <w:sz w:val="26"/>
          <w:szCs w:val="26"/>
          <w:lang w:eastAsia="pl-PL"/>
        </w:rPr>
        <w:t xml:space="preserve">mi, w dyscyplinie geofizyka dr </w:t>
      </w:r>
      <w:r>
        <w:rPr>
          <w:rFonts w:ascii="Times New Roman" w:hAnsi="Times New Roman"/>
          <w:color w:val="000000"/>
          <w:sz w:val="26"/>
          <w:szCs w:val="26"/>
          <w:lang w:eastAsia="pl-PL"/>
        </w:rPr>
        <w:t>Wojciecha Czuby</w:t>
      </w:r>
      <w:r w:rsidR="00A87FC8">
        <w:rPr>
          <w:rFonts w:ascii="Times New Roman" w:hAnsi="Times New Roman"/>
          <w:color w:val="000000"/>
          <w:sz w:val="26"/>
          <w:szCs w:val="26"/>
          <w:lang w:eastAsia="pl-PL"/>
        </w:rPr>
        <w:t>.</w:t>
      </w:r>
    </w:p>
    <w:p w:rsidR="00441B2A" w:rsidRPr="00441B2A" w:rsidRDefault="00441B2A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</w:p>
    <w:p w:rsidR="000B190B" w:rsidRPr="00441B2A" w:rsidRDefault="0096488A" w:rsidP="00441B2A">
      <w:pPr>
        <w:pStyle w:val="berschrift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11.04</w:t>
      </w:r>
      <w:r w:rsidR="00E17BE7">
        <w:rPr>
          <w:rFonts w:ascii="Times New Roman" w:hAnsi="Times New Roman"/>
          <w:b/>
          <w:bCs/>
          <w:color w:val="000000"/>
          <w:sz w:val="26"/>
          <w:szCs w:val="26"/>
        </w:rPr>
        <w:t xml:space="preserve">.2017 r. </w:t>
      </w:r>
      <w:r w:rsidR="00441B2A" w:rsidRPr="005B282E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="00441B2A" w:rsidRPr="005B282E">
        <w:rPr>
          <w:rFonts w:ascii="Times New Roman" w:hAnsi="Times New Roman"/>
          <w:color w:val="000000"/>
          <w:sz w:val="26"/>
          <w:szCs w:val="26"/>
        </w:rPr>
        <w:t>– nadanie przez Radę Naukową Instytutu Geofizyki PAN stopnia doktora habilitowanego w dziedzinie Nauk o Ziemi, w dyscyplinie geofizyka dr</w:t>
      </w:r>
      <w:r w:rsidR="00A87FC8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Wojciechowi Czubie</w:t>
      </w:r>
      <w:r w:rsidR="00441B2A" w:rsidRPr="00441B2A">
        <w:rPr>
          <w:rFonts w:ascii="Times New Roman" w:hAnsi="Times New Roman"/>
          <w:color w:val="000000"/>
          <w:sz w:val="28"/>
          <w:szCs w:val="28"/>
        </w:rPr>
        <w:t>.</w:t>
      </w:r>
    </w:p>
    <w:sectPr w:rsidR="000B190B" w:rsidRPr="00441B2A" w:rsidSect="00254C0E">
      <w:headerReference w:type="default" r:id="rId8"/>
      <w:head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736" w:rsidRDefault="00FF2736" w:rsidP="000C5CC6">
      <w:pPr>
        <w:spacing w:after="0" w:line="240" w:lineRule="auto"/>
      </w:pPr>
      <w:r>
        <w:separator/>
      </w:r>
    </w:p>
  </w:endnote>
  <w:endnote w:type="continuationSeparator" w:id="0">
    <w:p w:rsidR="00FF2736" w:rsidRDefault="00FF2736" w:rsidP="000C5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JILDFC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736" w:rsidRDefault="00FF2736" w:rsidP="000C5CC6">
      <w:pPr>
        <w:spacing w:after="0" w:line="240" w:lineRule="auto"/>
      </w:pPr>
      <w:r>
        <w:separator/>
      </w:r>
    </w:p>
  </w:footnote>
  <w:footnote w:type="continuationSeparator" w:id="0">
    <w:p w:rsidR="00FF2736" w:rsidRDefault="00FF2736" w:rsidP="000C5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16F" w:rsidRDefault="006E516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-915670</wp:posOffset>
          </wp:positionH>
          <wp:positionV relativeFrom="paragraph">
            <wp:posOffset>-343535</wp:posOffset>
          </wp:positionV>
          <wp:extent cx="7543454" cy="10576800"/>
          <wp:effectExtent l="0" t="0" r="635" b="0"/>
          <wp:wrapNone/>
          <wp:docPr id="7" name="Obraz 7" descr="C:\Users\szczegielniak\IGF - promocja\papier IGF\papier PL_01042014_b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zczegielniak\IGF - promocja\papier IGF\papier PL_01042014_b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454" cy="105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C0E" w:rsidRPr="006E516F" w:rsidRDefault="006E516F" w:rsidP="006E516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-374015</wp:posOffset>
          </wp:positionV>
          <wp:extent cx="7543800" cy="10577286"/>
          <wp:effectExtent l="0" t="0" r="0" b="0"/>
          <wp:wrapNone/>
          <wp:docPr id="6" name="Obraz 6" descr="C:\Users\szczegielniak\IGF - promocja\papier IGF\papier PL_01042014_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zczegielniak\IGF - promocja\papier IGF\papier PL_01042014_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577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2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2CE"/>
    <w:rsid w:val="00043ED1"/>
    <w:rsid w:val="00064F46"/>
    <w:rsid w:val="000655D7"/>
    <w:rsid w:val="000B190B"/>
    <w:rsid w:val="000C2465"/>
    <w:rsid w:val="000C5498"/>
    <w:rsid w:val="000C5CC6"/>
    <w:rsid w:val="000C7871"/>
    <w:rsid w:val="001272CA"/>
    <w:rsid w:val="00150223"/>
    <w:rsid w:val="00184642"/>
    <w:rsid w:val="001A7E9D"/>
    <w:rsid w:val="001D7C83"/>
    <w:rsid w:val="001F6D6C"/>
    <w:rsid w:val="00241866"/>
    <w:rsid w:val="00254C0E"/>
    <w:rsid w:val="00257D20"/>
    <w:rsid w:val="00373135"/>
    <w:rsid w:val="00441B2A"/>
    <w:rsid w:val="004A52CE"/>
    <w:rsid w:val="004B7A6D"/>
    <w:rsid w:val="004E7603"/>
    <w:rsid w:val="00564E60"/>
    <w:rsid w:val="005B282E"/>
    <w:rsid w:val="005B5E2F"/>
    <w:rsid w:val="0065253F"/>
    <w:rsid w:val="006535FD"/>
    <w:rsid w:val="0069758B"/>
    <w:rsid w:val="006E2B70"/>
    <w:rsid w:val="006E516F"/>
    <w:rsid w:val="007971CD"/>
    <w:rsid w:val="007B2162"/>
    <w:rsid w:val="008411A0"/>
    <w:rsid w:val="00893779"/>
    <w:rsid w:val="00941114"/>
    <w:rsid w:val="00941BE9"/>
    <w:rsid w:val="0096375E"/>
    <w:rsid w:val="0096488A"/>
    <w:rsid w:val="009C385F"/>
    <w:rsid w:val="00A23569"/>
    <w:rsid w:val="00A41A9B"/>
    <w:rsid w:val="00A75E7C"/>
    <w:rsid w:val="00A810C3"/>
    <w:rsid w:val="00A87FC8"/>
    <w:rsid w:val="00AC3F84"/>
    <w:rsid w:val="00AE028B"/>
    <w:rsid w:val="00B67ED4"/>
    <w:rsid w:val="00B80DB5"/>
    <w:rsid w:val="00BA58B7"/>
    <w:rsid w:val="00BD71D7"/>
    <w:rsid w:val="00BD7925"/>
    <w:rsid w:val="00C35009"/>
    <w:rsid w:val="00C65316"/>
    <w:rsid w:val="00CD3C2A"/>
    <w:rsid w:val="00D35690"/>
    <w:rsid w:val="00D524CB"/>
    <w:rsid w:val="00D527AB"/>
    <w:rsid w:val="00D92C01"/>
    <w:rsid w:val="00DE17C9"/>
    <w:rsid w:val="00E17BE7"/>
    <w:rsid w:val="00E467DC"/>
    <w:rsid w:val="00E54EA2"/>
    <w:rsid w:val="00E70C97"/>
    <w:rsid w:val="00ED1C9A"/>
    <w:rsid w:val="00ED4A24"/>
    <w:rsid w:val="00ED6C73"/>
    <w:rsid w:val="00ED7E98"/>
    <w:rsid w:val="00F011F5"/>
    <w:rsid w:val="00F05A9D"/>
    <w:rsid w:val="00F463B5"/>
    <w:rsid w:val="00F5376A"/>
    <w:rsid w:val="00F7648A"/>
    <w:rsid w:val="00FC64F1"/>
    <w:rsid w:val="00FF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2AEE8E-069C-452D-8B19-C160F0C06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10C3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D71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color w:val="000080"/>
      <w:sz w:val="4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5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CC6"/>
  </w:style>
  <w:style w:type="paragraph" w:styleId="Stopka">
    <w:name w:val="footer"/>
    <w:basedOn w:val="Normalny"/>
    <w:link w:val="StopkaZnak"/>
    <w:uiPriority w:val="99"/>
    <w:unhideWhenUsed/>
    <w:rsid w:val="000C5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CC6"/>
  </w:style>
  <w:style w:type="paragraph" w:styleId="Tekstdymka">
    <w:name w:val="Balloon Text"/>
    <w:basedOn w:val="Normalny"/>
    <w:link w:val="TekstdymkaZnak"/>
    <w:uiPriority w:val="99"/>
    <w:semiHidden/>
    <w:unhideWhenUsed/>
    <w:rsid w:val="007B2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162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rsid w:val="00BD71D7"/>
    <w:rPr>
      <w:rFonts w:ascii="Times New Roman" w:eastAsia="Times New Roman" w:hAnsi="Times New Roman"/>
      <w:color w:val="000080"/>
      <w:sz w:val="40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BD71D7"/>
    <w:pPr>
      <w:spacing w:after="0" w:line="240" w:lineRule="auto"/>
      <w:jc w:val="both"/>
    </w:pPr>
    <w:rPr>
      <w:rFonts w:ascii="Batang" w:eastAsia="Times New Roman" w:hAnsi="Batang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D71D7"/>
    <w:rPr>
      <w:rFonts w:ascii="Batang" w:eastAsia="Times New Roman" w:hAnsi="Batang" w:cs="Arial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BA58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A58B7"/>
    <w:rPr>
      <w:sz w:val="22"/>
      <w:szCs w:val="22"/>
      <w:lang w:eastAsia="en-US"/>
    </w:rPr>
  </w:style>
  <w:style w:type="paragraph" w:customStyle="1" w:styleId="Subject">
    <w:name w:val="Subject"/>
    <w:basedOn w:val="Normalny"/>
    <w:next w:val="Normalny"/>
    <w:rsid w:val="00AC3F84"/>
    <w:pPr>
      <w:suppressAutoHyphens/>
      <w:spacing w:after="480" w:line="240" w:lineRule="auto"/>
      <w:ind w:left="1531" w:hanging="1531"/>
    </w:pPr>
    <w:rPr>
      <w:rFonts w:ascii="Times New Roman" w:eastAsia="Times New Roman" w:hAnsi="Times New Roman"/>
      <w:b/>
      <w:sz w:val="24"/>
      <w:szCs w:val="20"/>
      <w:lang w:val="en-GB" w:eastAsia="zh-CN"/>
    </w:rPr>
  </w:style>
  <w:style w:type="character" w:customStyle="1" w:styleId="object">
    <w:name w:val="object"/>
    <w:basedOn w:val="Domylnaczcionkaakapitu"/>
    <w:rsid w:val="006E2B70"/>
  </w:style>
  <w:style w:type="paragraph" w:customStyle="1" w:styleId="Default">
    <w:name w:val="Default"/>
    <w:rsid w:val="00FC64F1"/>
    <w:pPr>
      <w:autoSpaceDE w:val="0"/>
      <w:autoSpaceDN w:val="0"/>
      <w:adjustRightInd w:val="0"/>
    </w:pPr>
    <w:rPr>
      <w:rFonts w:ascii="JILDFC+Arial,Bold" w:hAnsi="JILDFC+Arial,Bold" w:cs="JILDFC+Arial,Bold"/>
      <w:color w:val="000000"/>
      <w:sz w:val="24"/>
      <w:szCs w:val="24"/>
    </w:rPr>
  </w:style>
  <w:style w:type="paragraph" w:customStyle="1" w:styleId="Standard">
    <w:name w:val="Standard"/>
    <w:basedOn w:val="Default"/>
    <w:next w:val="Default"/>
    <w:uiPriority w:val="99"/>
    <w:rsid w:val="00FC64F1"/>
    <w:rPr>
      <w:rFonts w:cs="Times New Roman"/>
      <w:color w:val="auto"/>
    </w:rPr>
  </w:style>
  <w:style w:type="paragraph" w:customStyle="1" w:styleId="berschrift3">
    <w:name w:val="Überschrift 3"/>
    <w:basedOn w:val="Default"/>
    <w:next w:val="Default"/>
    <w:uiPriority w:val="99"/>
    <w:rsid w:val="00FC64F1"/>
    <w:rPr>
      <w:rFonts w:cs="Times New Roman"/>
      <w:color w:val="auto"/>
    </w:rPr>
  </w:style>
  <w:style w:type="paragraph" w:customStyle="1" w:styleId="ETHFliesstext">
    <w:name w:val="ETH_Fliesstext"/>
    <w:basedOn w:val="Default"/>
    <w:next w:val="Default"/>
    <w:uiPriority w:val="99"/>
    <w:rsid w:val="00FC64F1"/>
    <w:rPr>
      <w:rFonts w:cs="Times New Roman"/>
      <w:color w:val="auto"/>
    </w:rPr>
  </w:style>
  <w:style w:type="character" w:styleId="Pogrubienie">
    <w:name w:val="Strong"/>
    <w:basedOn w:val="Domylnaczcionkaakapitu"/>
    <w:uiPriority w:val="22"/>
    <w:qFormat/>
    <w:rsid w:val="00AE02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7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00186-246E-43D7-9A91-816641C2F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Geofizyki PAN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Szczegielniak</dc:creator>
  <cp:lastModifiedBy>Danuta Zajączkowska</cp:lastModifiedBy>
  <cp:revision>5</cp:revision>
  <cp:lastPrinted>2016-11-22T10:16:00Z</cp:lastPrinted>
  <dcterms:created xsi:type="dcterms:W3CDTF">2017-04-12T11:58:00Z</dcterms:created>
  <dcterms:modified xsi:type="dcterms:W3CDTF">2017-04-12T12:26:00Z</dcterms:modified>
</cp:coreProperties>
</file>